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F02" w:rsidRDefault="00962F02" w:rsidP="008A269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2F02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CF362E" w:rsidRDefault="00852DF6" w:rsidP="00483B3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</w:t>
      </w:r>
      <w:r w:rsidR="00962F02" w:rsidRPr="00962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F02" w:rsidRPr="00962F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проекту приказа </w:t>
      </w:r>
    </w:p>
    <w:p w:rsidR="00962F02" w:rsidRPr="00D34C13" w:rsidRDefault="00F71692" w:rsidP="00483B3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A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«О внесении изменений </w:t>
      </w:r>
      <w:bookmarkStart w:id="0" w:name="_GoBack"/>
      <w:bookmarkEnd w:id="0"/>
      <w:r w:rsidRPr="002774A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 приказ Министра финансов Республики Казахстан от 28 октября 2025 года № 629 «Об утверждении Правил выписки счета-фактуры и его формы»»</w:t>
      </w:r>
      <w:r w:rsidR="002608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8273E6" w:rsidRDefault="008273E6" w:rsidP="008273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962F02" w:rsidRPr="00962F02" w:rsidRDefault="00962F02" w:rsidP="00424C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82057A" w:rsidRDefault="0082057A" w:rsidP="008205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205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 разработан в соответствии с Конституцией Республики Казахстан, Налоговым кодексом Республики Казахстан и Цифровым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кодексом Республики Казахстан.</w:t>
      </w:r>
    </w:p>
    <w:p w:rsidR="001E596A" w:rsidRPr="001E596A" w:rsidRDefault="001E596A" w:rsidP="001E59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6A">
        <w:rPr>
          <w:rFonts w:ascii="Times New Roman" w:hAnsi="Times New Roman" w:cs="Times New Roman"/>
          <w:b/>
          <w:sz w:val="28"/>
          <w:szCs w:val="28"/>
        </w:rPr>
        <w:t>Целью</w:t>
      </w:r>
      <w:r w:rsidRPr="001E596A">
        <w:rPr>
          <w:rFonts w:ascii="Times New Roman" w:hAnsi="Times New Roman" w:cs="Times New Roman"/>
          <w:sz w:val="28"/>
          <w:szCs w:val="28"/>
        </w:rPr>
        <w:t xml:space="preserve"> Проекта является внесение изменений редакционного характера, приведение терминологии в соответствие с Конституцией Республики Казахстан, </w:t>
      </w:r>
      <w:r w:rsidR="006B3EAB">
        <w:rPr>
          <w:rFonts w:ascii="Times New Roman" w:hAnsi="Times New Roman" w:cs="Times New Roman"/>
          <w:sz w:val="28"/>
          <w:szCs w:val="28"/>
        </w:rPr>
        <w:t>Цифровым</w:t>
      </w:r>
      <w:r w:rsidRPr="001E596A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B3EAB">
        <w:rPr>
          <w:rFonts w:ascii="Times New Roman" w:hAnsi="Times New Roman" w:cs="Times New Roman"/>
          <w:sz w:val="28"/>
          <w:szCs w:val="28"/>
        </w:rPr>
        <w:t>ом</w:t>
      </w:r>
      <w:r w:rsidRPr="001E596A">
        <w:rPr>
          <w:rFonts w:ascii="Times New Roman" w:hAnsi="Times New Roman" w:cs="Times New Roman"/>
          <w:sz w:val="28"/>
          <w:szCs w:val="28"/>
        </w:rPr>
        <w:t xml:space="preserve"> Республики Казахстан (в том числе замен</w:t>
      </w:r>
      <w:r w:rsidR="006B3EAB">
        <w:rPr>
          <w:rFonts w:ascii="Times New Roman" w:hAnsi="Times New Roman" w:cs="Times New Roman"/>
          <w:sz w:val="28"/>
          <w:szCs w:val="28"/>
        </w:rPr>
        <w:t>а</w:t>
      </w:r>
      <w:r w:rsidRPr="001E596A">
        <w:rPr>
          <w:rFonts w:ascii="Times New Roman" w:hAnsi="Times New Roman" w:cs="Times New Roman"/>
          <w:sz w:val="28"/>
          <w:szCs w:val="28"/>
        </w:rPr>
        <w:t xml:space="preserve"> слов «законодательные акты», «информационная система», «подписывается», «областной бюджет, бюджет города республиканского знач</w:t>
      </w:r>
      <w:r w:rsidR="006B3EAB">
        <w:rPr>
          <w:rFonts w:ascii="Times New Roman" w:hAnsi="Times New Roman" w:cs="Times New Roman"/>
          <w:sz w:val="28"/>
          <w:szCs w:val="28"/>
        </w:rPr>
        <w:t>ения (столицы)» на слова «законы</w:t>
      </w:r>
      <w:r w:rsidRPr="001E596A">
        <w:rPr>
          <w:rFonts w:ascii="Times New Roman" w:hAnsi="Times New Roman" w:cs="Times New Roman"/>
          <w:sz w:val="28"/>
          <w:szCs w:val="28"/>
        </w:rPr>
        <w:t>» «цифровая система», «удостоверяется», «бюджет столицы, областной бюджет, бюджет города республиканского значения»).</w:t>
      </w:r>
    </w:p>
    <w:p w:rsidR="0082057A" w:rsidRPr="00ED5F1E" w:rsidRDefault="0082057A" w:rsidP="008205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9C">
        <w:rPr>
          <w:rFonts w:ascii="Times New Roman" w:hAnsi="Times New Roman" w:cs="Times New Roman"/>
          <w:sz w:val="28"/>
          <w:szCs w:val="28"/>
        </w:rPr>
        <w:t>Проект не содержит положений, ухудшающих положение субъектов предпринимательства, либо затрагивающих интересы широких слоев населения, и не предполагает возникновения общественно-политического резонанса.</w:t>
      </w:r>
    </w:p>
    <w:p w:rsidR="0082057A" w:rsidRDefault="0082057A" w:rsidP="008205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1729C">
        <w:rPr>
          <w:rFonts w:ascii="Times New Roman" w:hAnsi="Times New Roman" w:cs="Times New Roman"/>
          <w:b/>
          <w:sz w:val="28"/>
          <w:szCs w:val="28"/>
        </w:rPr>
        <w:t>Ожидаемым результатом</w:t>
      </w:r>
      <w:r w:rsidRPr="00ED5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ED5F1E">
        <w:rPr>
          <w:rFonts w:ascii="Times New Roman" w:hAnsi="Times New Roman" w:cs="Times New Roman"/>
          <w:sz w:val="28"/>
          <w:szCs w:val="28"/>
        </w:rPr>
        <w:t>Проекта является приведение в соответствие с действующими нормами законодательства Республики Казахстан.</w:t>
      </w:r>
    </w:p>
    <w:p w:rsidR="0082057A" w:rsidRPr="00613DDE" w:rsidRDefault="0082057A" w:rsidP="00820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</w:t>
      </w:r>
      <w:r w:rsidRPr="00613DDE">
        <w:rPr>
          <w:rFonts w:ascii="Times New Roman" w:hAnsi="Times New Roman" w:cs="Times New Roman"/>
          <w:sz w:val="28"/>
          <w:szCs w:val="28"/>
        </w:rPr>
        <w:t xml:space="preserve"> не повлечет отрицательных, социально-экономических и (или) иных последствий.</w:t>
      </w:r>
    </w:p>
    <w:p w:rsidR="0082057A" w:rsidRPr="00613DDE" w:rsidRDefault="0082057A" w:rsidP="00820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613DDE">
        <w:rPr>
          <w:rFonts w:ascii="Times New Roman" w:hAnsi="Times New Roman" w:cs="Times New Roman"/>
          <w:sz w:val="28"/>
          <w:szCs w:val="28"/>
        </w:rPr>
        <w:t>роекта не потребует выделения финансовых средств из республиканского бюджета.</w:t>
      </w:r>
    </w:p>
    <w:p w:rsidR="0082057A" w:rsidRDefault="0082057A" w:rsidP="0082057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9602BC">
        <w:rPr>
          <w:rFonts w:ascii="Times New Roman" w:hAnsi="Times New Roman" w:cs="Times New Roman"/>
          <w:sz w:val="28"/>
          <w:szCs w:val="28"/>
        </w:rPr>
        <w:t xml:space="preserve"> размещен на интернет-портале открытых нормативных правовых актов </w:t>
      </w:r>
      <w:hyperlink r:id="rId4" w:tgtFrame="_blank" w:history="1">
        <w:r w:rsidRPr="00B440E3">
          <w:rPr>
            <w:rStyle w:val="a3"/>
            <w:color w:val="auto"/>
            <w:sz w:val="28"/>
            <w:szCs w:val="28"/>
            <w:u w:val="none"/>
          </w:rPr>
          <w:t>____________________________</w:t>
        </w:r>
      </w:hyperlink>
      <w:r w:rsidRPr="00960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 2026 года.</w:t>
      </w:r>
    </w:p>
    <w:p w:rsidR="0082057A" w:rsidRPr="00677E76" w:rsidRDefault="0082057A" w:rsidP="0082057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02BC">
        <w:rPr>
          <w:rFonts w:ascii="Times New Roman" w:hAnsi="Times New Roman" w:cs="Times New Roman"/>
          <w:sz w:val="28"/>
          <w:szCs w:val="28"/>
        </w:rPr>
        <w:t>Срок</w:t>
      </w:r>
      <w:r w:rsidRPr="00494E00">
        <w:rPr>
          <w:rFonts w:ascii="Times New Roman" w:hAnsi="Times New Roman" w:cs="Times New Roman"/>
          <w:sz w:val="28"/>
          <w:szCs w:val="28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</w:rPr>
        <w:t>проведения</w:t>
      </w:r>
      <w:r w:rsidRPr="00494E00">
        <w:rPr>
          <w:rFonts w:ascii="Times New Roman" w:hAnsi="Times New Roman" w:cs="Times New Roman"/>
          <w:sz w:val="28"/>
          <w:szCs w:val="28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</w:rPr>
        <w:t>публичного</w:t>
      </w:r>
      <w:r w:rsidRPr="00494E00">
        <w:rPr>
          <w:rFonts w:ascii="Times New Roman" w:hAnsi="Times New Roman" w:cs="Times New Roman"/>
          <w:sz w:val="28"/>
          <w:szCs w:val="28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</w:rPr>
        <w:t>обсуждения</w:t>
      </w:r>
      <w:r w:rsidRPr="00494E00">
        <w:rPr>
          <w:rFonts w:ascii="Times New Roman" w:hAnsi="Times New Roman" w:cs="Times New Roman"/>
          <w:sz w:val="28"/>
          <w:szCs w:val="28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</w:rPr>
        <w:t>Проекта</w:t>
      </w:r>
      <w:r w:rsidRPr="00494E00">
        <w:rPr>
          <w:rFonts w:ascii="Times New Roman" w:hAnsi="Times New Roman" w:cs="Times New Roman"/>
          <w:sz w:val="28"/>
          <w:szCs w:val="28"/>
        </w:rPr>
        <w:t xml:space="preserve"> – </w:t>
      </w:r>
      <w:r w:rsidRPr="009602BC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_____ 2026</w:t>
      </w:r>
      <w:r w:rsidRPr="00494E00">
        <w:rPr>
          <w:rFonts w:ascii="Times New Roman" w:hAnsi="Times New Roman" w:cs="Times New Roman"/>
          <w:sz w:val="28"/>
          <w:szCs w:val="28"/>
        </w:rPr>
        <w:t xml:space="preserve"> </w:t>
      </w:r>
      <w:r w:rsidRPr="009602BC">
        <w:rPr>
          <w:rFonts w:ascii="Times New Roman" w:hAnsi="Times New Roman" w:cs="Times New Roman"/>
          <w:sz w:val="28"/>
          <w:szCs w:val="28"/>
        </w:rPr>
        <w:t>года</w:t>
      </w:r>
      <w:r w:rsidRPr="00494E00">
        <w:rPr>
          <w:rFonts w:ascii="Times New Roman" w:hAnsi="Times New Roman" w:cs="Times New Roman"/>
          <w:sz w:val="28"/>
          <w:szCs w:val="28"/>
        </w:rPr>
        <w:t>.</w:t>
      </w:r>
    </w:p>
    <w:sectPr w:rsidR="0082057A" w:rsidRPr="00677E76" w:rsidSect="00852DF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43"/>
    <w:rsid w:val="000104DC"/>
    <w:rsid w:val="0001081C"/>
    <w:rsid w:val="000F6446"/>
    <w:rsid w:val="00103EFA"/>
    <w:rsid w:val="00110F10"/>
    <w:rsid w:val="00122DA1"/>
    <w:rsid w:val="001270FC"/>
    <w:rsid w:val="001C723A"/>
    <w:rsid w:val="001E596A"/>
    <w:rsid w:val="001F4B92"/>
    <w:rsid w:val="00230846"/>
    <w:rsid w:val="002476BD"/>
    <w:rsid w:val="00256177"/>
    <w:rsid w:val="0026082D"/>
    <w:rsid w:val="0027137A"/>
    <w:rsid w:val="002761E2"/>
    <w:rsid w:val="002C3E30"/>
    <w:rsid w:val="002C676E"/>
    <w:rsid w:val="002C708A"/>
    <w:rsid w:val="002D0B86"/>
    <w:rsid w:val="002E7E4F"/>
    <w:rsid w:val="00323424"/>
    <w:rsid w:val="00324DA9"/>
    <w:rsid w:val="00360C40"/>
    <w:rsid w:val="00363F5C"/>
    <w:rsid w:val="0037599C"/>
    <w:rsid w:val="003947F9"/>
    <w:rsid w:val="00396AAA"/>
    <w:rsid w:val="003A00B6"/>
    <w:rsid w:val="003A53D2"/>
    <w:rsid w:val="003B07C8"/>
    <w:rsid w:val="003B7D3E"/>
    <w:rsid w:val="003E6C44"/>
    <w:rsid w:val="003F0AB4"/>
    <w:rsid w:val="003F2DB0"/>
    <w:rsid w:val="003F6446"/>
    <w:rsid w:val="00424CBE"/>
    <w:rsid w:val="00426A09"/>
    <w:rsid w:val="00435710"/>
    <w:rsid w:val="00436536"/>
    <w:rsid w:val="0046406A"/>
    <w:rsid w:val="00475B19"/>
    <w:rsid w:val="00480EA8"/>
    <w:rsid w:val="00483B32"/>
    <w:rsid w:val="00494690"/>
    <w:rsid w:val="004A055E"/>
    <w:rsid w:val="004B7214"/>
    <w:rsid w:val="004D34F0"/>
    <w:rsid w:val="004D3D43"/>
    <w:rsid w:val="004E017F"/>
    <w:rsid w:val="004E6B2D"/>
    <w:rsid w:val="00562959"/>
    <w:rsid w:val="00571E86"/>
    <w:rsid w:val="00574588"/>
    <w:rsid w:val="0059639D"/>
    <w:rsid w:val="005B1CE0"/>
    <w:rsid w:val="005B22ED"/>
    <w:rsid w:val="005D2F76"/>
    <w:rsid w:val="00611E89"/>
    <w:rsid w:val="006155E0"/>
    <w:rsid w:val="00615829"/>
    <w:rsid w:val="0066693F"/>
    <w:rsid w:val="00695B08"/>
    <w:rsid w:val="006B3EAB"/>
    <w:rsid w:val="006C154D"/>
    <w:rsid w:val="00731112"/>
    <w:rsid w:val="00764155"/>
    <w:rsid w:val="00777432"/>
    <w:rsid w:val="00796C00"/>
    <w:rsid w:val="007C2132"/>
    <w:rsid w:val="007C65C3"/>
    <w:rsid w:val="00804D0E"/>
    <w:rsid w:val="0081796A"/>
    <w:rsid w:val="0082057A"/>
    <w:rsid w:val="008273E6"/>
    <w:rsid w:val="00832511"/>
    <w:rsid w:val="008334FD"/>
    <w:rsid w:val="00852DF6"/>
    <w:rsid w:val="00860D4E"/>
    <w:rsid w:val="00882F34"/>
    <w:rsid w:val="008861FF"/>
    <w:rsid w:val="0088622F"/>
    <w:rsid w:val="008A269A"/>
    <w:rsid w:val="008C453E"/>
    <w:rsid w:val="008E5CE2"/>
    <w:rsid w:val="00934DA8"/>
    <w:rsid w:val="00950B37"/>
    <w:rsid w:val="00954321"/>
    <w:rsid w:val="00962F02"/>
    <w:rsid w:val="00963B9D"/>
    <w:rsid w:val="00993B1A"/>
    <w:rsid w:val="009A4BDD"/>
    <w:rsid w:val="009A6E23"/>
    <w:rsid w:val="009E2306"/>
    <w:rsid w:val="00A04A21"/>
    <w:rsid w:val="00A239DA"/>
    <w:rsid w:val="00A74B39"/>
    <w:rsid w:val="00A81871"/>
    <w:rsid w:val="00AD5CAF"/>
    <w:rsid w:val="00AE1B93"/>
    <w:rsid w:val="00B0630A"/>
    <w:rsid w:val="00B23B1D"/>
    <w:rsid w:val="00B24815"/>
    <w:rsid w:val="00B37BF3"/>
    <w:rsid w:val="00B55175"/>
    <w:rsid w:val="00B64694"/>
    <w:rsid w:val="00B73EA8"/>
    <w:rsid w:val="00B74A5D"/>
    <w:rsid w:val="00B76228"/>
    <w:rsid w:val="00B93F8F"/>
    <w:rsid w:val="00BA0DEB"/>
    <w:rsid w:val="00BB478D"/>
    <w:rsid w:val="00BC5B37"/>
    <w:rsid w:val="00BD5371"/>
    <w:rsid w:val="00BD7A4C"/>
    <w:rsid w:val="00C25E91"/>
    <w:rsid w:val="00CA3AD7"/>
    <w:rsid w:val="00CA51FB"/>
    <w:rsid w:val="00CB260B"/>
    <w:rsid w:val="00CC646B"/>
    <w:rsid w:val="00CE3E69"/>
    <w:rsid w:val="00CE5972"/>
    <w:rsid w:val="00CF362E"/>
    <w:rsid w:val="00D0446B"/>
    <w:rsid w:val="00D22793"/>
    <w:rsid w:val="00D237BE"/>
    <w:rsid w:val="00D34C13"/>
    <w:rsid w:val="00D55DB5"/>
    <w:rsid w:val="00D73952"/>
    <w:rsid w:val="00D84EAB"/>
    <w:rsid w:val="00DA7941"/>
    <w:rsid w:val="00DD0B29"/>
    <w:rsid w:val="00DD24EC"/>
    <w:rsid w:val="00E01960"/>
    <w:rsid w:val="00E22724"/>
    <w:rsid w:val="00E261D8"/>
    <w:rsid w:val="00E27DA0"/>
    <w:rsid w:val="00E44EC3"/>
    <w:rsid w:val="00E61C63"/>
    <w:rsid w:val="00E62DED"/>
    <w:rsid w:val="00E63C43"/>
    <w:rsid w:val="00E66E11"/>
    <w:rsid w:val="00E9501C"/>
    <w:rsid w:val="00EA42C1"/>
    <w:rsid w:val="00EA6621"/>
    <w:rsid w:val="00EB671F"/>
    <w:rsid w:val="00EC7416"/>
    <w:rsid w:val="00ED0537"/>
    <w:rsid w:val="00EF3DAA"/>
    <w:rsid w:val="00F02A00"/>
    <w:rsid w:val="00F053F3"/>
    <w:rsid w:val="00F7105C"/>
    <w:rsid w:val="00F71692"/>
    <w:rsid w:val="00F77A37"/>
    <w:rsid w:val="00F81C7E"/>
    <w:rsid w:val="00F837DA"/>
    <w:rsid w:val="00F92B39"/>
    <w:rsid w:val="00FB080A"/>
    <w:rsid w:val="00FB1F86"/>
    <w:rsid w:val="00FC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61FC3-FAD0-470F-9B9F-21B9581C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EA8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character" w:customStyle="1" w:styleId="s0">
    <w:name w:val="s0"/>
    <w:basedOn w:val="a0"/>
    <w:rsid w:val="00480EA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10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EFA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A6621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EA6621"/>
  </w:style>
  <w:style w:type="character" w:customStyle="1" w:styleId="s1">
    <w:name w:val="s1"/>
    <w:basedOn w:val="a0"/>
    <w:rsid w:val="00EA662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950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annotation reference"/>
    <w:unhideWhenUsed/>
    <w:rsid w:val="00796C00"/>
    <w:rPr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B23B1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B23B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npa/view?id=15487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Гульжанат Махметова</dc:creator>
  <cp:lastModifiedBy>Бота Тусупбекова Мукатаевна</cp:lastModifiedBy>
  <cp:revision>2</cp:revision>
  <cp:lastPrinted>2025-07-24T13:04:00Z</cp:lastPrinted>
  <dcterms:created xsi:type="dcterms:W3CDTF">2026-07-21T12:00:00Z</dcterms:created>
  <dcterms:modified xsi:type="dcterms:W3CDTF">2026-07-21T12:00:00Z</dcterms:modified>
</cp:coreProperties>
</file>